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Neztraťte se v džungli zvané životní pojištění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dnešní době, která je velice hektická a chaotická často lidé zapomínají na svoje zdraví. Přitom si často ani neuvědomují do jaké životní situace se mohou dostat z důvodu nemoci či jiné nenadálé události, která by mohla negativně ovlivnit jejich zdravotní stav. Je zbytečné hazardovat a přivést do tíživého stavu i Vaše nejbližší, včetně dětí, které jsou na Vás finančně závislé.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dotaz zda tito lidé přemýšleli nad sjednáním životního pojištění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většinou odpoví tímto stylem: “Co by se mi mohlo jako stát?. Nebudu zbytečně utrácet peníze.” nebo “Jsem zdravý jako ryba, žádné pojištění nepotřebuju.” Avšak když dojde na lámání chleba a například pracovní úraz je vyřadí na několik měsíců, tak až teprve poté začnou nad nějakým pojištěním uvažovat. A nemusí se jednat pouze o zranění. Některé profese vystavují člověka do velmi rizikových situací, kde stačí jeden špatný pohyb či úkon a může dojít i ke smrtelnému zranění.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Buďte chytřejší a předcházejte těmto situacím. Mnoho lidí tápá a neví si rady jaké životní pojištění by si měli sjednat. Právě tento fakt je jeden z dalších faktorů proč žádné životní pojištění ještě nemají. Pokud je i pro Vás je svět pojištění neprůhledná a neprůchozí džungle, tak nebuďte zoufalí. Máme pro Vás “mačetu” a díky její pomoci se tímto pralesem “prosekáte” během chvíle.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Jelikož doba jde dopředu a s ní drží krok i technologie a internet, tak máte k dispozici mnoho chytrých nástrojů, které Vám pomohou si vybrat. Pokud si kladete otázku jaké je to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„nejlepší životní pojištění“</w:t>
        </w:r>
      </w:hyperlink>
      <w:r w:rsidDel="00000000" w:rsidR="00000000" w:rsidRPr="00000000">
        <w:rPr>
          <w:sz w:val="24"/>
          <w:szCs w:val="24"/>
          <w:rtl w:val="0"/>
        </w:rPr>
        <w:t xml:space="preserve">, tak pro Vás máme odpověď. 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Tento nástroj Vám zaručeně pomůže vybrat to správné životní pojištění, které bude šité na míru přesně pro Vás. Tímto skvělým pomocníkem je </w:t>
      </w:r>
      <w:r w:rsidDel="00000000" w:rsidR="00000000" w:rsidRPr="00000000">
        <w:rPr>
          <w:b w:val="1"/>
          <w:sz w:val="24"/>
          <w:szCs w:val="24"/>
          <w:rtl w:val="0"/>
        </w:rPr>
        <w:t xml:space="preserve">kalkulačka životního pojištění</w:t>
      </w:r>
      <w:r w:rsidDel="00000000" w:rsidR="00000000" w:rsidRPr="00000000">
        <w:rPr>
          <w:sz w:val="24"/>
          <w:szCs w:val="24"/>
          <w:rtl w:val="0"/>
        </w:rPr>
        <w:t xml:space="preserve">, která Vám neuvěřitelně pomůže při </w:t>
      </w:r>
      <w:r w:rsidDel="00000000" w:rsidR="00000000" w:rsidRPr="00000000">
        <w:rPr>
          <w:b w:val="1"/>
          <w:sz w:val="24"/>
          <w:szCs w:val="24"/>
          <w:rtl w:val="0"/>
        </w:rPr>
        <w:t xml:space="preserve">srovnání životního pojištění.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Přehledně Vám zobrazí všechny dostupné nabídky životního pojištění včetně cen a všech podmínek. Různé pojišťovny totiž nabízí různá životní pojištění, které se mohou výrazně lišit. Nenechte se napálit a využijte kalkulačku životního pojištění ještě dnes.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espojisteni.cz/zivotni-pojisten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